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F1" w:rsidRPr="00F044F1" w:rsidRDefault="00F044F1" w:rsidP="00F044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044F1" w:rsidRPr="00F044F1" w:rsidRDefault="00F044F1" w:rsidP="00F044F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044F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</w:t>
      </w:r>
    </w:p>
    <w:p w:rsidR="00F044F1" w:rsidRPr="00F044F1" w:rsidRDefault="00F044F1" w:rsidP="00F044F1">
      <w:pPr>
        <w:tabs>
          <w:tab w:val="left" w:pos="7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GoBack"/>
      <w:bookmarkEnd w:id="0"/>
    </w:p>
    <w:p w:rsidR="00F044F1" w:rsidRPr="00F044F1" w:rsidRDefault="00F044F1" w:rsidP="00F044F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ar-SA"/>
        </w:rPr>
        <w:t>План работы по противодействию коррупции</w:t>
      </w:r>
      <w:r w:rsidRPr="00F044F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ar-SA"/>
        </w:rPr>
        <w:t xml:space="preserve">МКДОУ №3 « Фиалка»   на 2016—2017 </w:t>
      </w:r>
      <w:r w:rsidRPr="00F044F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ar-SA"/>
        </w:rPr>
        <w:t>учебный год</w:t>
      </w:r>
    </w:p>
    <w:p w:rsidR="00F044F1" w:rsidRPr="00F044F1" w:rsidRDefault="00F044F1" w:rsidP="00F044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lang w:eastAsia="ar-SA"/>
        </w:rPr>
      </w:pPr>
    </w:p>
    <w:p w:rsidR="00F044F1" w:rsidRPr="00F044F1" w:rsidRDefault="00F044F1" w:rsidP="00F044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lang w:eastAsia="ar-SA"/>
        </w:rPr>
      </w:pP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2813"/>
        <w:gridCol w:w="3289"/>
        <w:gridCol w:w="1618"/>
        <w:gridCol w:w="1851"/>
      </w:tblGrid>
      <w:tr w:rsidR="00F044F1" w:rsidRPr="00F044F1" w:rsidTr="00F044F1">
        <w:trPr>
          <w:trHeight w:val="613"/>
        </w:trPr>
        <w:tc>
          <w:tcPr>
            <w:tcW w:w="3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Направление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Срок исполнения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Ответственный</w:t>
            </w:r>
          </w:p>
        </w:tc>
      </w:tr>
      <w:tr w:rsidR="00F044F1" w:rsidRPr="00F044F1" w:rsidTr="00F044F1">
        <w:tc>
          <w:tcPr>
            <w:tcW w:w="3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keepNext/>
              <w:keepLines/>
              <w:suppressAutoHyphens/>
              <w:spacing w:before="200"/>
              <w:outlineLvl w:val="1"/>
              <w:rPr>
                <w:rFonts w:ascii="Cambria" w:eastAsia="Times New Roman" w:hAnsi="Cambria"/>
                <w:b/>
                <w:bCs/>
                <w:sz w:val="26"/>
                <w:szCs w:val="26"/>
                <w:lang w:eastAsia="ar-SA"/>
              </w:rPr>
            </w:pPr>
            <w:r w:rsidRPr="00F044F1">
              <w:rPr>
                <w:rFonts w:ascii="Cambria" w:eastAsia="Times New Roman" w:hAnsi="Cambria"/>
                <w:b/>
                <w:bCs/>
                <w:sz w:val="26"/>
                <w:szCs w:val="26"/>
                <w:lang w:eastAsia="ar-SA"/>
              </w:rPr>
              <w:t>Организационное обеспечение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 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 </w:t>
            </w:r>
          </w:p>
        </w:tc>
      </w:tr>
      <w:tr w:rsidR="00F044F1" w:rsidRPr="00F044F1" w:rsidTr="00F044F1">
        <w:trPr>
          <w:trHeight w:val="602"/>
        </w:trPr>
        <w:tc>
          <w:tcPr>
            <w:tcW w:w="36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Разработка и принятие антикоррупционной политики организации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январь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rPr>
          <w:trHeight w:val="60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Разработка и утверждение плана реализации антикоррупционных мероприятий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январь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rPr>
          <w:trHeight w:val="60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 течени</w:t>
            </w:r>
            <w:proofErr w:type="gramStart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и</w:t>
            </w:r>
            <w:proofErr w:type="gramEnd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 года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rPr>
          <w:trHeight w:val="60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Разработка и принятие положения о конфликте интересов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 течени</w:t>
            </w:r>
            <w:proofErr w:type="gramStart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и</w:t>
            </w:r>
            <w:proofErr w:type="gramEnd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 года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rPr>
          <w:trHeight w:val="60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 течени</w:t>
            </w:r>
            <w:proofErr w:type="gramStart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и</w:t>
            </w:r>
            <w:proofErr w:type="gramEnd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 года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rPr>
          <w:trHeight w:val="60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Определение должностных лиц, ответственных за профилактику коррупционных или иных правонарушений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Январь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</w:tbl>
    <w:p w:rsidR="00F044F1" w:rsidRPr="00F044F1" w:rsidRDefault="00F044F1" w:rsidP="00F044F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044F1" w:rsidRPr="00F044F1" w:rsidRDefault="00F044F1" w:rsidP="00F044F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044F1" w:rsidRPr="00F044F1" w:rsidRDefault="00F044F1" w:rsidP="00F044F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044F1" w:rsidRPr="00F044F1" w:rsidRDefault="00F044F1" w:rsidP="00F044F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2666"/>
        <w:gridCol w:w="3200"/>
        <w:gridCol w:w="1842"/>
        <w:gridCol w:w="1863"/>
      </w:tblGrid>
      <w:tr w:rsidR="00F044F1" w:rsidRPr="00F044F1" w:rsidTr="00F044F1">
        <w:tc>
          <w:tcPr>
            <w:tcW w:w="36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Разработка и введение специальных антикоррупционных процедур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 течени</w:t>
            </w:r>
            <w:proofErr w:type="gramStart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и</w:t>
            </w:r>
            <w:proofErr w:type="gramEnd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 года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proofErr w:type="gramStart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</w:t>
            </w: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lastRenderedPageBreak/>
              <w:t>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lastRenderedPageBreak/>
              <w:t>В течени</w:t>
            </w:r>
            <w:proofErr w:type="gramStart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и</w:t>
            </w:r>
            <w:proofErr w:type="gramEnd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 года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постоянно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ежегодно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Гусейнова У.А.</w:t>
            </w:r>
          </w:p>
        </w:tc>
      </w:tr>
      <w:tr w:rsidR="00F044F1" w:rsidRPr="00F044F1" w:rsidTr="00F044F1">
        <w:tc>
          <w:tcPr>
            <w:tcW w:w="36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Обучение и информирование работников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 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Воспитатель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Гусейнова У.А.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в течение года </w:t>
            </w: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br/>
              <w:t>(по плану)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Гусейнова У.А.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Гусейнова У.А.</w:t>
            </w:r>
          </w:p>
        </w:tc>
      </w:tr>
      <w:tr w:rsidR="00F044F1" w:rsidRPr="00F044F1" w:rsidTr="00F044F1">
        <w:tc>
          <w:tcPr>
            <w:tcW w:w="36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Обеспечение соответствия системы внутреннего контроля и аудита организации требованиям </w:t>
            </w: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lastRenderedPageBreak/>
              <w:t>антикоррупционной политики организации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lastRenderedPageBreak/>
              <w:t>Осуществление регулярного контроля соблюдения внутренних процедур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в течение года</w:t>
            </w: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br/>
              <w:t xml:space="preserve"> (по плану)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Гусейнова У.А.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Осуществление регулярного контроля данных </w:t>
            </w: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lastRenderedPageBreak/>
              <w:t>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lastRenderedPageBreak/>
              <w:t>по мере необходимости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Рабочая группа, администрация, </w:t>
            </w: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lastRenderedPageBreak/>
              <w:t>профсоюзная организация</w:t>
            </w:r>
          </w:p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</w:tr>
      <w:tr w:rsidR="00F044F1" w:rsidRPr="00F044F1" w:rsidTr="00F044F1">
        <w:tc>
          <w:tcPr>
            <w:tcW w:w="36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один раз в год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Рабочая группа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один раз в год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Председатель рабочей группы</w:t>
            </w:r>
          </w:p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Гусейнова У.А.</w:t>
            </w:r>
          </w:p>
        </w:tc>
      </w:tr>
      <w:tr w:rsidR="00F044F1" w:rsidRPr="00F044F1" w:rsidTr="00F044F1">
        <w:tc>
          <w:tcPr>
            <w:tcW w:w="36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Оказание содействия уполномоченным представителям контрольн</w:t>
            </w:r>
            <w:proofErr w:type="gramStart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о-</w:t>
            </w:r>
            <w:proofErr w:type="gramEnd"/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 xml:space="preserve">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Гусейнова У.А.</w:t>
            </w:r>
          </w:p>
        </w:tc>
      </w:tr>
      <w:tr w:rsidR="00F044F1" w:rsidRPr="00F044F1" w:rsidTr="00F04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4F1" w:rsidRPr="00F044F1" w:rsidRDefault="00F044F1" w:rsidP="00F044F1">
            <w:pPr>
              <w:suppressAutoHyphens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4F1" w:rsidRPr="00F044F1" w:rsidRDefault="00F044F1" w:rsidP="00F044F1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</w:pPr>
            <w:r w:rsidRPr="00F044F1">
              <w:rPr>
                <w:rFonts w:ascii="Times New Roman" w:eastAsia="Times New Roman" w:hAnsi="Times New Roman"/>
                <w:color w:val="000000"/>
                <w:szCs w:val="24"/>
                <w:lang w:eastAsia="ar-SA"/>
              </w:rPr>
              <w:t>Гусейнова У.А.</w:t>
            </w:r>
          </w:p>
        </w:tc>
      </w:tr>
    </w:tbl>
    <w:p w:rsidR="00F044F1" w:rsidRPr="00F044F1" w:rsidRDefault="00F044F1" w:rsidP="00F044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lang w:eastAsia="ar-SA"/>
        </w:rPr>
      </w:pPr>
    </w:p>
    <w:p w:rsidR="00F044F1" w:rsidRPr="00F044F1" w:rsidRDefault="00F044F1" w:rsidP="00F044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lang w:eastAsia="ar-SA"/>
        </w:rPr>
      </w:pPr>
    </w:p>
    <w:p w:rsidR="00F044F1" w:rsidRPr="00F044F1" w:rsidRDefault="00F044F1" w:rsidP="00F044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344D51" w:rsidRDefault="00344D51"/>
    <w:sectPr w:rsidR="00344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F1"/>
    <w:rsid w:val="00344D51"/>
    <w:rsid w:val="006B3B78"/>
    <w:rsid w:val="00F0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04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0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04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0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2017-06-17T08:06:00Z</cp:lastPrinted>
  <dcterms:created xsi:type="dcterms:W3CDTF">2017-06-17T08:02:00Z</dcterms:created>
  <dcterms:modified xsi:type="dcterms:W3CDTF">2017-06-17T08:07:00Z</dcterms:modified>
</cp:coreProperties>
</file>